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C2EB3" w14:textId="77777777" w:rsidR="009D16CA" w:rsidRDefault="009D16CA"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Purpose of the Policy </w:t>
      </w:r>
    </w:p>
    <w:p w14:paraId="2DC84C17" w14:textId="77777777" w:rsidR="009D16CA" w:rsidRDefault="009D16CA"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The purpose of this policy is to ensure that any complaints about the service are handled quickly, effectively and courteously and solutions are implemented which satisfy both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and the setting. </w:t>
      </w:r>
    </w:p>
    <w:p w14:paraId="781BD7A2" w14:textId="77777777" w:rsidR="009D16CA" w:rsidRPr="00044CE9" w:rsidRDefault="00044CE9" w:rsidP="00044CE9">
      <w:pPr>
        <w:widowControl w:val="0"/>
        <w:autoSpaceDE w:val="0"/>
        <w:autoSpaceDN w:val="0"/>
        <w:adjustRightInd w:val="0"/>
        <w:spacing w:after="240" w:line="360" w:lineRule="atLeast"/>
        <w:jc w:val="both"/>
        <w:rPr>
          <w:rFonts w:ascii="Comic Sans MS" w:hAnsi="Comic Sans MS" w:cs="Comic Sans MS"/>
          <w:b/>
          <w:bCs/>
          <w:color w:val="000000"/>
          <w:sz w:val="26"/>
          <w:szCs w:val="26"/>
          <w:lang w:val="en-US"/>
        </w:rPr>
      </w:pPr>
      <w:r>
        <w:rPr>
          <w:rFonts w:ascii="Comic Sans MS" w:hAnsi="Comic Sans MS" w:cs="Comic Sans MS"/>
          <w:b/>
          <w:bCs/>
          <w:color w:val="000000"/>
          <w:sz w:val="26"/>
          <w:szCs w:val="26"/>
          <w:lang w:val="en-US"/>
        </w:rPr>
        <w:t xml:space="preserve">Who is </w:t>
      </w:r>
      <w:r w:rsidR="009D16CA">
        <w:rPr>
          <w:rFonts w:ascii="Comic Sans MS" w:hAnsi="Comic Sans MS" w:cs="Comic Sans MS"/>
          <w:b/>
          <w:bCs/>
          <w:color w:val="000000"/>
          <w:sz w:val="26"/>
          <w:szCs w:val="26"/>
          <w:lang w:val="en-US"/>
        </w:rPr>
        <w:t xml:space="preserve">Responsible </w:t>
      </w:r>
    </w:p>
    <w:p w14:paraId="5F2C546A" w14:textId="77777777" w:rsidR="009D16CA" w:rsidRDefault="009D16CA"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It is the responsibility of the manager to ensure that all nursery complaints are handled. However, senior staff have been trained in the procedure for handling the initial complaint, but management will investigate and deal with the complaint efficiently and effectively. </w:t>
      </w:r>
    </w:p>
    <w:p w14:paraId="42AF5C5F" w14:textId="77777777" w:rsidR="009D16CA" w:rsidRDefault="009D16CA"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b/>
          <w:bCs/>
          <w:color w:val="000000"/>
          <w:sz w:val="26"/>
          <w:szCs w:val="26"/>
          <w:lang w:val="en-US"/>
        </w:rPr>
        <w:t xml:space="preserve">Procedure </w:t>
      </w:r>
    </w:p>
    <w:p w14:paraId="5C7777A2" w14:textId="77777777" w:rsidR="009D16CA" w:rsidRDefault="009D16CA"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In the event of a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wanting to complain about a member of staff or incident at Kush Montessori please follow the following guidelines. </w:t>
      </w:r>
    </w:p>
    <w:p w14:paraId="6E357ADC" w14:textId="77777777" w:rsidR="009D16CA" w:rsidRDefault="009D16CA" w:rsidP="00044CE9">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Speak to a member of staff or directly to management / owner about the complaint giving as much information as possible. If it is discussed with a member of staff then they will report the complaint to the manager / owners and complete a complaints form i</w:t>
      </w:r>
      <w:r w:rsidR="00791579">
        <w:rPr>
          <w:rFonts w:ascii="Comic Sans MS" w:hAnsi="Comic Sans MS" w:cs="Comic Sans MS"/>
          <w:color w:val="000000"/>
          <w:sz w:val="26"/>
          <w:szCs w:val="26"/>
          <w:lang w:val="en-US"/>
        </w:rPr>
        <w:t>mmediately. The manager / owner</w:t>
      </w:r>
      <w:r>
        <w:rPr>
          <w:rFonts w:ascii="Comic Sans MS" w:hAnsi="Comic Sans MS" w:cs="Comic Sans MS"/>
          <w:color w:val="000000"/>
          <w:sz w:val="26"/>
          <w:szCs w:val="26"/>
          <w:lang w:val="en-US"/>
        </w:rPr>
        <w:t xml:space="preserve"> will acknowledge receipt of the complaint within 24 hours. The complaint w</w:t>
      </w:r>
      <w:r w:rsidR="00791579">
        <w:rPr>
          <w:rFonts w:ascii="Comic Sans MS" w:hAnsi="Comic Sans MS" w:cs="Comic Sans MS"/>
          <w:color w:val="000000"/>
          <w:sz w:val="26"/>
          <w:szCs w:val="26"/>
          <w:lang w:val="en-US"/>
        </w:rPr>
        <w:t xml:space="preserve">ill then be </w:t>
      </w:r>
      <w:proofErr w:type="gramStart"/>
      <w:r w:rsidR="00791579">
        <w:rPr>
          <w:rFonts w:ascii="Comic Sans MS" w:hAnsi="Comic Sans MS" w:cs="Comic Sans MS"/>
          <w:color w:val="000000"/>
          <w:sz w:val="26"/>
          <w:szCs w:val="26"/>
          <w:lang w:val="en-US"/>
        </w:rPr>
        <w:t>investigated</w:t>
      </w:r>
      <w:proofErr w:type="gramEnd"/>
      <w:r w:rsidR="00791579">
        <w:rPr>
          <w:rFonts w:ascii="Comic Sans MS" w:hAnsi="Comic Sans MS" w:cs="Comic Sans MS"/>
          <w:color w:val="000000"/>
          <w:sz w:val="26"/>
          <w:szCs w:val="26"/>
          <w:lang w:val="en-US"/>
        </w:rPr>
        <w:t xml:space="preserve"> and an </w:t>
      </w:r>
      <w:r>
        <w:rPr>
          <w:rFonts w:ascii="Comic Sans MS" w:hAnsi="Comic Sans MS" w:cs="Comic Sans MS"/>
          <w:color w:val="000000"/>
          <w:sz w:val="26"/>
          <w:szCs w:val="26"/>
          <w:lang w:val="en-US"/>
        </w:rPr>
        <w:t>action plan drawn up to address the issue. The action plan will be discussed with the complainant and agreed</w:t>
      </w:r>
      <w:r w:rsidR="00791579">
        <w:rPr>
          <w:rFonts w:ascii="Comic Sans MS" w:hAnsi="Comic Sans MS" w:cs="Comic Sans MS"/>
          <w:color w:val="000000"/>
          <w:sz w:val="26"/>
          <w:szCs w:val="26"/>
          <w:lang w:val="en-US"/>
        </w:rPr>
        <w:t xml:space="preserve"> upon</w:t>
      </w:r>
      <w:r>
        <w:rPr>
          <w:rFonts w:ascii="Comic Sans MS" w:hAnsi="Comic Sans MS" w:cs="Comic Sans MS"/>
          <w:color w:val="000000"/>
          <w:sz w:val="26"/>
          <w:szCs w:val="26"/>
          <w:lang w:val="en-US"/>
        </w:rPr>
        <w:t xml:space="preserve">. This process will be recorded on the complaint form; all complaints will be resolved within 7 days of the complaint being made. </w:t>
      </w:r>
      <w:r>
        <w:rPr>
          <w:rFonts w:ascii="Times" w:hAnsi="Times" w:cs="Times"/>
          <w:color w:val="000000"/>
          <w:lang w:val="en-US"/>
        </w:rPr>
        <w:t> </w:t>
      </w:r>
    </w:p>
    <w:p w14:paraId="14B7312D" w14:textId="77777777" w:rsidR="009D16CA" w:rsidRDefault="009D16CA" w:rsidP="00044CE9">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Once made aware of the complaint the manager must record the complaint on the complaint log. This information is only available to owners / management. </w:t>
      </w:r>
      <w:r>
        <w:rPr>
          <w:rFonts w:ascii="Times" w:hAnsi="Times" w:cs="Times"/>
          <w:color w:val="000000"/>
          <w:lang w:val="en-US"/>
        </w:rPr>
        <w:t> </w:t>
      </w:r>
    </w:p>
    <w:p w14:paraId="52E64A83" w14:textId="77777777" w:rsidR="00044CE9" w:rsidRPr="00044CE9" w:rsidRDefault="009D16CA" w:rsidP="00044CE9">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p>
    <w:p w14:paraId="67C56226" w14:textId="77777777" w:rsidR="009D16CA" w:rsidRDefault="009D16CA" w:rsidP="00044CE9">
      <w:pPr>
        <w:widowControl w:val="0"/>
        <w:numPr>
          <w:ilvl w:val="0"/>
          <w:numId w:val="1"/>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If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feel that they are unable to speak to a member of staff, then they can also send their complaint in writing to the manager / owners who will acknowledge the complaint within 24 hours and respond to it within 7 days of receipt of the letter. If complaint relates to the manager or the customer feels that they are unable to address the complaint with one of the nursery owner then please send complaint in writing to </w:t>
      </w:r>
      <w:proofErr w:type="spellStart"/>
      <w:r>
        <w:rPr>
          <w:rFonts w:ascii="Comic Sans MS" w:hAnsi="Comic Sans MS" w:cs="Comic Sans MS"/>
          <w:color w:val="000000"/>
          <w:sz w:val="26"/>
          <w:szCs w:val="26"/>
          <w:lang w:val="en-US"/>
        </w:rPr>
        <w:t>Ofsted</w:t>
      </w:r>
      <w:proofErr w:type="spellEnd"/>
      <w:r>
        <w:rPr>
          <w:rFonts w:ascii="Comic Sans MS" w:hAnsi="Comic Sans MS" w:cs="Comic Sans MS"/>
          <w:color w:val="000000"/>
          <w:sz w:val="26"/>
          <w:szCs w:val="26"/>
          <w:lang w:val="en-US"/>
        </w:rPr>
        <w:t xml:space="preserve"> on </w:t>
      </w:r>
      <w:r>
        <w:rPr>
          <w:rFonts w:ascii="font000000001e7b4a1a" w:hAnsi="font000000001e7b4a1a" w:cs="font000000001e7b4a1a"/>
          <w:color w:val="0B0B0B"/>
          <w:sz w:val="38"/>
          <w:szCs w:val="38"/>
          <w:lang w:val="en-US"/>
        </w:rPr>
        <w:t>0300 123 4666</w:t>
      </w:r>
      <w:r>
        <w:rPr>
          <w:rFonts w:ascii="Times" w:hAnsi="Times" w:cs="Times"/>
          <w:color w:val="000000"/>
          <w:lang w:val="en-US"/>
        </w:rPr>
        <w:t> </w:t>
      </w:r>
      <w:r>
        <w:rPr>
          <w:rFonts w:ascii="Times" w:hAnsi="Times" w:cs="Times"/>
          <w:noProof/>
          <w:color w:val="000000"/>
          <w:lang w:val="en-US"/>
        </w:rPr>
        <w:t xml:space="preserve"> </w:t>
      </w:r>
      <w:r>
        <w:rPr>
          <w:rFonts w:ascii="Times" w:hAnsi="Times" w:cs="Times"/>
          <w:color w:val="000000"/>
          <w:lang w:val="en-US"/>
        </w:rPr>
        <w:t xml:space="preserve">     </w:t>
      </w:r>
    </w:p>
    <w:p w14:paraId="1A532E7D" w14:textId="77777777" w:rsidR="009D16CA" w:rsidRDefault="009D16CA" w:rsidP="00044CE9">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sidR="00791579">
        <w:rPr>
          <w:rFonts w:ascii="Comic Sans MS" w:hAnsi="Comic Sans MS" w:cs="Comic Sans MS"/>
          <w:color w:val="000000"/>
          <w:sz w:val="26"/>
          <w:szCs w:val="26"/>
          <w:lang w:val="en-US"/>
        </w:rPr>
        <w:t xml:space="preserve">Any complaint </w:t>
      </w:r>
      <w:r>
        <w:rPr>
          <w:rFonts w:ascii="Comic Sans MS" w:hAnsi="Comic Sans MS" w:cs="Comic Sans MS"/>
          <w:color w:val="000000"/>
          <w:sz w:val="26"/>
          <w:szCs w:val="26"/>
          <w:lang w:val="en-US"/>
        </w:rPr>
        <w:t xml:space="preserve">should be handled effectively and be seen as an opportunity to evaluate the practice of the setting and improve quality. </w:t>
      </w:r>
      <w:r>
        <w:rPr>
          <w:rFonts w:ascii="Times" w:hAnsi="Times" w:cs="Times"/>
          <w:color w:val="000000"/>
          <w:lang w:val="en-US"/>
        </w:rPr>
        <w:t> </w:t>
      </w:r>
    </w:p>
    <w:p w14:paraId="042B2D5B" w14:textId="77777777" w:rsidR="009D16CA" w:rsidRDefault="009D16CA" w:rsidP="00044CE9">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If a complaint is received then it should be dealt with swiftly and in accordance with the complaints policy for the setting. </w:t>
      </w:r>
      <w:r>
        <w:rPr>
          <w:rFonts w:ascii="Times" w:hAnsi="Times" w:cs="Times"/>
          <w:color w:val="000000"/>
          <w:lang w:val="en-US"/>
        </w:rPr>
        <w:t> </w:t>
      </w:r>
    </w:p>
    <w:p w14:paraId="0777BB87" w14:textId="77777777" w:rsidR="009D16CA" w:rsidRDefault="009D16CA" w:rsidP="00044CE9">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The member of staff who has received the complaint should complete a complaint form and give this to the manager / owners. Complaint forms are available in the comp</w:t>
      </w:r>
      <w:r w:rsidR="00791579">
        <w:rPr>
          <w:rFonts w:ascii="Comic Sans MS" w:hAnsi="Comic Sans MS" w:cs="Comic Sans MS"/>
          <w:color w:val="000000"/>
          <w:sz w:val="26"/>
          <w:szCs w:val="26"/>
          <w:lang w:val="en-US"/>
        </w:rPr>
        <w:t xml:space="preserve">laints file in each of the </w:t>
      </w:r>
      <w:proofErr w:type="gramStart"/>
      <w:r w:rsidR="00791579">
        <w:rPr>
          <w:rFonts w:ascii="Comic Sans MS" w:hAnsi="Comic Sans MS" w:cs="Comic Sans MS"/>
          <w:color w:val="000000"/>
          <w:sz w:val="26"/>
          <w:szCs w:val="26"/>
          <w:lang w:val="en-US"/>
        </w:rPr>
        <w:t xml:space="preserve">play </w:t>
      </w:r>
      <w:r>
        <w:rPr>
          <w:rFonts w:ascii="Comic Sans MS" w:hAnsi="Comic Sans MS" w:cs="Comic Sans MS"/>
          <w:color w:val="000000"/>
          <w:sz w:val="26"/>
          <w:szCs w:val="26"/>
          <w:lang w:val="en-US"/>
        </w:rPr>
        <w:t>rooms</w:t>
      </w:r>
      <w:proofErr w:type="gramEnd"/>
      <w:r>
        <w:rPr>
          <w:rFonts w:ascii="Comic Sans MS" w:hAnsi="Comic Sans MS" w:cs="Comic Sans MS"/>
          <w:color w:val="000000"/>
          <w:sz w:val="26"/>
          <w:szCs w:val="26"/>
          <w:lang w:val="en-US"/>
        </w:rPr>
        <w:t xml:space="preserve">, completed forms will be kept in managers office. </w:t>
      </w:r>
      <w:r>
        <w:rPr>
          <w:rFonts w:ascii="Times" w:hAnsi="Times" w:cs="Times"/>
          <w:color w:val="000000"/>
          <w:lang w:val="en-US"/>
        </w:rPr>
        <w:t> </w:t>
      </w:r>
    </w:p>
    <w:p w14:paraId="1761D7C1" w14:textId="77777777" w:rsidR="009D16CA" w:rsidRDefault="009D16CA" w:rsidP="00044CE9">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The manager will acknowledge receipt of the complaint form within 24 hours, log the complaint in the complaint log and investigate the matter; at this stage it may be appropriate to contact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to gather further information, all corr</w:t>
      </w:r>
      <w:r w:rsidR="00791579">
        <w:rPr>
          <w:rFonts w:ascii="Comic Sans MS" w:hAnsi="Comic Sans MS" w:cs="Comic Sans MS"/>
          <w:color w:val="000000"/>
          <w:sz w:val="26"/>
          <w:szCs w:val="26"/>
          <w:lang w:val="en-US"/>
        </w:rPr>
        <w:t>espondence will be recorded in</w:t>
      </w:r>
      <w:r>
        <w:rPr>
          <w:rFonts w:ascii="Comic Sans MS" w:hAnsi="Comic Sans MS" w:cs="Comic Sans MS"/>
          <w:color w:val="000000"/>
          <w:sz w:val="26"/>
          <w:szCs w:val="26"/>
          <w:lang w:val="en-US"/>
        </w:rPr>
        <w:t xml:space="preserve"> the complaint form. </w:t>
      </w:r>
      <w:r>
        <w:rPr>
          <w:rFonts w:ascii="Times" w:hAnsi="Times" w:cs="Times"/>
          <w:color w:val="000000"/>
          <w:lang w:val="en-US"/>
        </w:rPr>
        <w:t> </w:t>
      </w:r>
    </w:p>
    <w:p w14:paraId="1F9EB2F3" w14:textId="1FF2B000" w:rsidR="009D16CA" w:rsidRDefault="009D16CA" w:rsidP="00044CE9">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All complaints are discussed with all relevant staff, the issue is discussed and corrective action agreed, a date by which the action should be taken is also agreed. This is recorded on the complaint form and then discussed with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this information is also issued in writing. </w:t>
      </w:r>
      <w:r>
        <w:rPr>
          <w:rFonts w:ascii="Times" w:hAnsi="Times" w:cs="Times"/>
          <w:color w:val="000000"/>
          <w:lang w:val="en-US"/>
        </w:rPr>
        <w:t> </w:t>
      </w:r>
    </w:p>
    <w:p w14:paraId="05EB184C" w14:textId="77777777" w:rsidR="00223712" w:rsidRDefault="00223712" w:rsidP="00223712">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If the action has not been taken by the date agreed the manager should address the issue and identify why the action has not been taken, this should be recorded in writing and issued to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w:t>
      </w:r>
      <w:r>
        <w:rPr>
          <w:rFonts w:ascii="MS Mincho" w:eastAsia="MS Mincho" w:hAnsi="MS Mincho" w:cs="MS Mincho" w:hint="eastAsia"/>
          <w:color w:val="000000"/>
          <w:lang w:val="en-US"/>
        </w:rPr>
        <w:t> </w:t>
      </w:r>
    </w:p>
    <w:p w14:paraId="270FBEFA" w14:textId="77777777" w:rsidR="00223712" w:rsidRDefault="00223712" w:rsidP="00223712">
      <w:pPr>
        <w:widowControl w:val="0"/>
        <w:numPr>
          <w:ilvl w:val="0"/>
          <w:numId w:val="2"/>
        </w:numPr>
        <w:tabs>
          <w:tab w:val="left" w:pos="220"/>
          <w:tab w:val="left" w:pos="720"/>
        </w:tabs>
        <w:autoSpaceDE w:val="0"/>
        <w:autoSpaceDN w:val="0"/>
        <w:adjustRightInd w:val="0"/>
        <w:spacing w:after="240" w:line="260" w:lineRule="atLeast"/>
        <w:ind w:hanging="720"/>
        <w:jc w:val="both"/>
        <w:rPr>
          <w:rFonts w:ascii="Times" w:hAnsi="Times" w:cs="Times"/>
          <w:color w:val="000000"/>
          <w:lang w:val="en-US"/>
        </w:rPr>
      </w:pPr>
      <w:r>
        <w:rPr>
          <w:rFonts w:ascii="Symbol" w:hAnsi="Symbol" w:cs="Symbol"/>
          <w:color w:val="000000"/>
          <w:kern w:val="1"/>
          <w:sz w:val="26"/>
          <w:szCs w:val="26"/>
          <w:lang w:val="en-US"/>
        </w:rPr>
        <w:tab/>
      </w:r>
      <w:r>
        <w:rPr>
          <w:rFonts w:ascii="Symbol" w:hAnsi="Symbol" w:cs="Symbol"/>
          <w:color w:val="000000"/>
          <w:kern w:val="1"/>
          <w:sz w:val="26"/>
          <w:szCs w:val="26"/>
          <w:lang w:val="en-US"/>
        </w:rPr>
        <w:tab/>
      </w:r>
      <w:r>
        <w:rPr>
          <w:rFonts w:ascii="Symbol" w:hAnsi="Symbol" w:cs="Symbol"/>
          <w:color w:val="000000"/>
          <w:sz w:val="26"/>
          <w:szCs w:val="26"/>
          <w:lang w:val="en-US"/>
        </w:rPr>
        <w:t></w:t>
      </w:r>
      <w:r>
        <w:rPr>
          <w:rFonts w:ascii="Symbol" w:hAnsi="Symbol" w:cs="Symbol"/>
          <w:color w:val="000000"/>
          <w:sz w:val="26"/>
          <w:szCs w:val="26"/>
          <w:lang w:val="en-US"/>
        </w:rPr>
        <w:t></w:t>
      </w:r>
      <w:r>
        <w:rPr>
          <w:rFonts w:ascii="Comic Sans MS" w:hAnsi="Comic Sans MS" w:cs="Comic Sans MS"/>
          <w:color w:val="000000"/>
          <w:sz w:val="26"/>
          <w:szCs w:val="26"/>
          <w:lang w:val="en-US"/>
        </w:rPr>
        <w:t xml:space="preserve">When the corrective action has been completed and the complaint has been resolved the parent / </w:t>
      </w:r>
      <w:proofErr w:type="spellStart"/>
      <w:r>
        <w:rPr>
          <w:rFonts w:ascii="Comic Sans MS" w:hAnsi="Comic Sans MS" w:cs="Comic Sans MS"/>
          <w:color w:val="000000"/>
          <w:sz w:val="26"/>
          <w:szCs w:val="26"/>
          <w:lang w:val="en-US"/>
        </w:rPr>
        <w:t>carer</w:t>
      </w:r>
      <w:proofErr w:type="spellEnd"/>
      <w:r>
        <w:rPr>
          <w:rFonts w:ascii="Comic Sans MS" w:hAnsi="Comic Sans MS" w:cs="Comic Sans MS"/>
          <w:color w:val="000000"/>
          <w:sz w:val="26"/>
          <w:szCs w:val="26"/>
          <w:lang w:val="en-US"/>
        </w:rPr>
        <w:t xml:space="preserve"> will be sent a complaint resolved letter within 7 days. </w:t>
      </w:r>
      <w:r>
        <w:rPr>
          <w:rFonts w:ascii="MS Mincho" w:eastAsia="MS Mincho" w:hAnsi="MS Mincho" w:cs="MS Mincho" w:hint="eastAsia"/>
          <w:color w:val="000000"/>
          <w:lang w:val="en-US"/>
        </w:rPr>
        <w:t> </w:t>
      </w:r>
    </w:p>
    <w:p w14:paraId="221E4C79" w14:textId="77777777" w:rsidR="00223712" w:rsidRDefault="00223712" w:rsidP="00223712">
      <w:pPr>
        <w:jc w:val="both"/>
      </w:pPr>
    </w:p>
    <w:p w14:paraId="2643D1B8" w14:textId="7F6874A7" w:rsidR="00044CE9" w:rsidRPr="00044CE9" w:rsidRDefault="009D16CA" w:rsidP="00223712">
      <w:pPr>
        <w:widowControl w:val="0"/>
        <w:tabs>
          <w:tab w:val="left" w:pos="220"/>
          <w:tab w:val="left" w:pos="720"/>
        </w:tabs>
        <w:autoSpaceDE w:val="0"/>
        <w:autoSpaceDN w:val="0"/>
        <w:adjustRightInd w:val="0"/>
        <w:spacing w:after="240" w:line="260" w:lineRule="atLeast"/>
        <w:jc w:val="both"/>
        <w:rPr>
          <w:rFonts w:ascii="Times" w:hAnsi="Times" w:cs="Times"/>
          <w:color w:val="000000"/>
          <w:lang w:val="en-US"/>
        </w:rPr>
      </w:pPr>
      <w:r>
        <w:rPr>
          <w:rFonts w:ascii="Symbol" w:hAnsi="Symbol" w:cs="Symbol"/>
          <w:color w:val="000000"/>
          <w:kern w:val="1"/>
          <w:sz w:val="26"/>
          <w:szCs w:val="26"/>
          <w:lang w:val="en-US"/>
        </w:rPr>
        <w:tab/>
      </w:r>
    </w:p>
    <w:tbl>
      <w:tblPr>
        <w:tblpPr w:leftFromText="180" w:rightFromText="180" w:vertAnchor="page" w:horzAnchor="page" w:tblpX="1729" w:tblpY="7201"/>
        <w:tblW w:w="0" w:type="auto"/>
        <w:tblBorders>
          <w:top w:val="nil"/>
          <w:left w:val="nil"/>
          <w:right w:val="nil"/>
        </w:tblBorders>
        <w:tblLayout w:type="fixed"/>
        <w:tblLook w:val="0000" w:firstRow="0" w:lastRow="0" w:firstColumn="0" w:lastColumn="0" w:noHBand="0" w:noVBand="0"/>
      </w:tblPr>
      <w:tblGrid>
        <w:gridCol w:w="3545"/>
        <w:gridCol w:w="3985"/>
      </w:tblGrid>
      <w:tr w:rsidR="00044CE9" w14:paraId="70479556" w14:textId="77777777" w:rsidTr="00223712">
        <w:tc>
          <w:tcPr>
            <w:tcW w:w="354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2D15796" w14:textId="77777777" w:rsidR="00044CE9" w:rsidRDefault="00044CE9"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Last Updated / Reviewed On: </w:t>
            </w:r>
          </w:p>
        </w:tc>
        <w:tc>
          <w:tcPr>
            <w:tcW w:w="3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419E3DF" w14:textId="77777777" w:rsidR="00044CE9" w:rsidRDefault="00044CE9"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 xml:space="preserve">Signature </w:t>
            </w:r>
          </w:p>
        </w:tc>
      </w:tr>
      <w:tr w:rsidR="00044CE9" w14:paraId="7FCB2EA2" w14:textId="77777777" w:rsidTr="00223712">
        <w:tblPrEx>
          <w:tblBorders>
            <w:top w:val="none" w:sz="0" w:space="0" w:color="auto"/>
          </w:tblBorders>
        </w:tblPrEx>
        <w:trPr>
          <w:trHeight w:val="673"/>
        </w:trPr>
        <w:tc>
          <w:tcPr>
            <w:tcW w:w="354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38EE58" w14:textId="1522AE0C" w:rsidR="00044CE9" w:rsidRDefault="00223712" w:rsidP="00044CE9">
            <w:pPr>
              <w:widowControl w:val="0"/>
              <w:autoSpaceDE w:val="0"/>
              <w:autoSpaceDN w:val="0"/>
              <w:adjustRightInd w:val="0"/>
              <w:spacing w:after="240" w:line="360" w:lineRule="atLeast"/>
              <w:jc w:val="both"/>
              <w:rPr>
                <w:rFonts w:ascii="Times" w:hAnsi="Times" w:cs="Times"/>
                <w:color w:val="000000"/>
                <w:lang w:val="en-US"/>
              </w:rPr>
            </w:pPr>
            <w:r>
              <w:rPr>
                <w:rFonts w:ascii="Comic Sans MS" w:hAnsi="Comic Sans MS" w:cs="Comic Sans MS"/>
                <w:color w:val="000000"/>
                <w:sz w:val="26"/>
                <w:szCs w:val="26"/>
                <w:lang w:val="en-US"/>
              </w:rPr>
              <w:t>July 2021</w:t>
            </w:r>
          </w:p>
        </w:tc>
        <w:tc>
          <w:tcPr>
            <w:tcW w:w="3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41C613C" w14:textId="77777777" w:rsidR="00044CE9" w:rsidRDefault="00044CE9" w:rsidP="00044CE9">
            <w:pPr>
              <w:widowControl w:val="0"/>
              <w:autoSpaceDE w:val="0"/>
              <w:autoSpaceDN w:val="0"/>
              <w:adjustRightInd w:val="0"/>
              <w:spacing w:after="240" w:line="360" w:lineRule="atLeast"/>
              <w:jc w:val="both"/>
              <w:rPr>
                <w:rFonts w:ascii="Times" w:hAnsi="Times" w:cs="Times"/>
                <w:color w:val="000000"/>
                <w:lang w:val="en-US"/>
              </w:rPr>
            </w:pPr>
            <w:r w:rsidRPr="009D16CA">
              <w:rPr>
                <w:rFonts w:ascii="Times" w:hAnsi="Times" w:cs="Times"/>
                <w:color w:val="000000"/>
                <w:lang w:val="en-US"/>
              </w:rPr>
              <w:t>AISHA IDRIS MAHAMA</w:t>
            </w:r>
          </w:p>
        </w:tc>
      </w:tr>
    </w:tbl>
    <w:p w14:paraId="01DD5D1E" w14:textId="77777777" w:rsidR="00E85722" w:rsidRDefault="00E85722" w:rsidP="00223712">
      <w:pPr>
        <w:widowControl w:val="0"/>
        <w:numPr>
          <w:ilvl w:val="0"/>
          <w:numId w:val="2"/>
        </w:numPr>
        <w:tabs>
          <w:tab w:val="left" w:pos="220"/>
          <w:tab w:val="left" w:pos="720"/>
        </w:tabs>
        <w:autoSpaceDE w:val="0"/>
        <w:autoSpaceDN w:val="0"/>
        <w:adjustRightInd w:val="0"/>
        <w:spacing w:after="240" w:line="260" w:lineRule="atLeast"/>
        <w:ind w:hanging="720"/>
        <w:jc w:val="both"/>
      </w:pPr>
    </w:p>
    <w:sectPr w:rsidR="00E85722" w:rsidSect="00E85722">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9AB91" w14:textId="77777777" w:rsidR="001725FE" w:rsidRDefault="001725FE" w:rsidP="009D16CA">
      <w:r>
        <w:separator/>
      </w:r>
    </w:p>
  </w:endnote>
  <w:endnote w:type="continuationSeparator" w:id="0">
    <w:p w14:paraId="1BA1FCE1" w14:textId="77777777" w:rsidR="001725FE" w:rsidRDefault="001725FE" w:rsidP="009D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2AFF" w:usb1="C0007841"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font000000001e7b4a1a">
    <w:altName w:val="Cambria"/>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3EA3F" w14:textId="77777777" w:rsidR="001725FE" w:rsidRDefault="001725FE" w:rsidP="009D16CA">
      <w:r>
        <w:separator/>
      </w:r>
    </w:p>
  </w:footnote>
  <w:footnote w:type="continuationSeparator" w:id="0">
    <w:p w14:paraId="025BB5DB" w14:textId="77777777" w:rsidR="001725FE" w:rsidRDefault="001725FE" w:rsidP="009D1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27605" w14:textId="77777777" w:rsidR="00044CE9" w:rsidRDefault="00044CE9" w:rsidP="009D16CA">
    <w:pPr>
      <w:pStyle w:val="Header"/>
      <w:jc w:val="center"/>
    </w:pPr>
    <w:r>
      <w:rPr>
        <w:noProof/>
        <w:lang w:val="en-US"/>
      </w:rPr>
      <w:drawing>
        <wp:inline distT="0" distB="0" distL="0" distR="0" wp14:anchorId="1315EBC4" wp14:editId="4B026D7C">
          <wp:extent cx="1257300" cy="1117600"/>
          <wp:effectExtent l="0" t="0" r="1270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p w14:paraId="52666991" w14:textId="77777777" w:rsidR="00044CE9" w:rsidRPr="009D16CA" w:rsidRDefault="00044CE9" w:rsidP="009D16CA">
    <w:pPr>
      <w:pStyle w:val="Header"/>
      <w:tabs>
        <w:tab w:val="left" w:pos="709"/>
      </w:tabs>
      <w:rPr>
        <w:i/>
        <w:sz w:val="28"/>
        <w:szCs w:val="28"/>
      </w:rPr>
    </w:pPr>
    <w:r>
      <w:tab/>
    </w:r>
    <w:r>
      <w:tab/>
    </w:r>
    <w:r w:rsidRPr="009D16CA">
      <w:rPr>
        <w:i/>
        <w:sz w:val="28"/>
        <w:szCs w:val="28"/>
      </w:rPr>
      <w:t>Complaints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CA"/>
    <w:rsid w:val="00044CE9"/>
    <w:rsid w:val="001725FE"/>
    <w:rsid w:val="00223712"/>
    <w:rsid w:val="00791579"/>
    <w:rsid w:val="009D16CA"/>
    <w:rsid w:val="00C06D81"/>
    <w:rsid w:val="00E857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181A9E"/>
  <w14:defaultImageDpi w14:val="300"/>
  <w15:docId w15:val="{FE681BD9-87BB-984A-902A-47D06BC8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6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16CA"/>
    <w:rPr>
      <w:rFonts w:ascii="Lucida Grande" w:hAnsi="Lucida Grande" w:cs="Lucida Grande"/>
      <w:sz w:val="18"/>
      <w:szCs w:val="18"/>
    </w:rPr>
  </w:style>
  <w:style w:type="paragraph" w:styleId="Header">
    <w:name w:val="header"/>
    <w:basedOn w:val="Normal"/>
    <w:link w:val="HeaderChar"/>
    <w:unhideWhenUsed/>
    <w:rsid w:val="009D16CA"/>
    <w:pPr>
      <w:tabs>
        <w:tab w:val="center" w:pos="4320"/>
        <w:tab w:val="right" w:pos="8640"/>
      </w:tabs>
    </w:pPr>
  </w:style>
  <w:style w:type="character" w:customStyle="1" w:styleId="HeaderChar">
    <w:name w:val="Header Char"/>
    <w:basedOn w:val="DefaultParagraphFont"/>
    <w:link w:val="Header"/>
    <w:uiPriority w:val="99"/>
    <w:rsid w:val="009D16CA"/>
  </w:style>
  <w:style w:type="paragraph" w:styleId="Footer">
    <w:name w:val="footer"/>
    <w:basedOn w:val="Normal"/>
    <w:link w:val="FooterChar"/>
    <w:uiPriority w:val="99"/>
    <w:unhideWhenUsed/>
    <w:rsid w:val="009D16CA"/>
    <w:pPr>
      <w:tabs>
        <w:tab w:val="center" w:pos="4320"/>
        <w:tab w:val="right" w:pos="8640"/>
      </w:tabs>
    </w:pPr>
  </w:style>
  <w:style w:type="character" w:customStyle="1" w:styleId="FooterChar">
    <w:name w:val="Footer Char"/>
    <w:basedOn w:val="DefaultParagraphFont"/>
    <w:link w:val="Footer"/>
    <w:uiPriority w:val="99"/>
    <w:rsid w:val="009D1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529</Words>
  <Characters>3018</Characters>
  <Application>Microsoft Office Word</Application>
  <DocSecurity>0</DocSecurity>
  <Lines>25</Lines>
  <Paragraphs>7</Paragraphs>
  <ScaleCrop>false</ScaleCrop>
  <Company>KUSH</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IDRIS MAHAMA</dc:creator>
  <cp:keywords/>
  <dc:description/>
  <cp:lastModifiedBy>Aisha idris mahama</cp:lastModifiedBy>
  <cp:revision>2</cp:revision>
  <cp:lastPrinted>2017-08-16T09:26:00Z</cp:lastPrinted>
  <dcterms:created xsi:type="dcterms:W3CDTF">2021-06-24T15:47:00Z</dcterms:created>
  <dcterms:modified xsi:type="dcterms:W3CDTF">2021-06-24T15:47:00Z</dcterms:modified>
</cp:coreProperties>
</file>